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9C" w:rsidRDefault="007F72B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贫困生认定网上操作流程</w:t>
      </w:r>
    </w:p>
    <w:p w:rsidR="00B44A9C" w:rsidRDefault="007F72BD">
      <w:pPr>
        <w:pStyle w:val="a6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登陆</w:t>
      </w:r>
      <w:r>
        <w:rPr>
          <w:rFonts w:hint="eastAsia"/>
          <w:sz w:val="24"/>
          <w:szCs w:val="24"/>
        </w:rPr>
        <w:t>研究生管理系统</w:t>
      </w:r>
    </w:p>
    <w:p w:rsidR="00B44A9C" w:rsidRDefault="007F72BD">
      <w:pPr>
        <w:pStyle w:val="a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点击左侧研工管理</w:t>
      </w:r>
    </w:p>
    <w:p w:rsidR="00B44A9C" w:rsidRDefault="007F72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84400" cy="3688080"/>
            <wp:effectExtent l="0" t="0" r="635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A9C" w:rsidRDefault="007F72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在研工管理选项下找到贫困生认定</w:t>
      </w:r>
    </w:p>
    <w:p w:rsidR="00B44A9C" w:rsidRDefault="007F72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97480" cy="3188970"/>
            <wp:effectExtent l="0" t="0" r="762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A9C" w:rsidRDefault="007F72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4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填写</w:t>
      </w:r>
      <w:r>
        <w:rPr>
          <w:rFonts w:hint="eastAsia"/>
          <w:sz w:val="24"/>
          <w:szCs w:val="24"/>
        </w:rPr>
        <w:t>个人</w:t>
      </w:r>
      <w:r>
        <w:rPr>
          <w:rFonts w:hint="eastAsia"/>
          <w:sz w:val="24"/>
          <w:szCs w:val="24"/>
        </w:rPr>
        <w:t>信息</w:t>
      </w:r>
    </w:p>
    <w:p w:rsidR="00B44A9C" w:rsidRDefault="007F72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99255" cy="1854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867" cy="18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A9C" w:rsidRDefault="007F72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选择贫困类型以及添加家庭成员信息</w:t>
      </w:r>
    </w:p>
    <w:p w:rsidR="00B44A9C" w:rsidRDefault="007F72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14306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A9C" w:rsidRDefault="007F72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提交，等待审核</w:t>
      </w:r>
    </w:p>
    <w:p w:rsidR="00B44A9C" w:rsidRDefault="007F72B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7924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A9C" w:rsidRDefault="007F72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>
        <w:rPr>
          <w:rFonts w:hint="eastAsia"/>
          <w:sz w:val="24"/>
          <w:szCs w:val="24"/>
        </w:rPr>
        <w:t>审核完成后，打印、签名，上交辅导员。</w:t>
      </w:r>
      <w:bookmarkStart w:id="0" w:name="_GoBack"/>
      <w:bookmarkEnd w:id="0"/>
    </w:p>
    <w:sectPr w:rsidR="00B44A9C" w:rsidSect="00B44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BD" w:rsidRDefault="007F72BD" w:rsidP="00AD196A">
      <w:r>
        <w:separator/>
      </w:r>
    </w:p>
  </w:endnote>
  <w:endnote w:type="continuationSeparator" w:id="0">
    <w:p w:rsidR="007F72BD" w:rsidRDefault="007F72BD" w:rsidP="00AD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BD" w:rsidRDefault="007F72BD" w:rsidP="00AD196A">
      <w:r>
        <w:separator/>
      </w:r>
    </w:p>
  </w:footnote>
  <w:footnote w:type="continuationSeparator" w:id="0">
    <w:p w:rsidR="007F72BD" w:rsidRDefault="007F72BD" w:rsidP="00AD1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FAC"/>
    <w:multiLevelType w:val="multilevel"/>
    <w:tmpl w:val="02CF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930"/>
    <w:rsid w:val="003E2930"/>
    <w:rsid w:val="003E2E39"/>
    <w:rsid w:val="005130C8"/>
    <w:rsid w:val="007F72BD"/>
    <w:rsid w:val="00AD196A"/>
    <w:rsid w:val="00B44A9C"/>
    <w:rsid w:val="00C10252"/>
    <w:rsid w:val="00DD568A"/>
    <w:rsid w:val="00E267F0"/>
    <w:rsid w:val="00EC56C2"/>
    <w:rsid w:val="01792564"/>
    <w:rsid w:val="5F30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4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44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44A9C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B44A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44A9C"/>
    <w:rPr>
      <w:sz w:val="18"/>
      <w:szCs w:val="18"/>
    </w:rPr>
  </w:style>
  <w:style w:type="paragraph" w:styleId="a6">
    <w:name w:val="List Paragraph"/>
    <w:basedOn w:val="a"/>
    <w:uiPriority w:val="34"/>
    <w:qFormat/>
    <w:rsid w:val="00B44A9C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B44A9C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AD19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19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流星划过天际 恰似你的温柔</dc:creator>
  <cp:lastModifiedBy>landyie</cp:lastModifiedBy>
  <cp:revision>5</cp:revision>
  <dcterms:created xsi:type="dcterms:W3CDTF">2020-10-15T09:32:00Z</dcterms:created>
  <dcterms:modified xsi:type="dcterms:W3CDTF">2021-09-26T07:00:00Z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